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6F25E8" w:rsidRPr="009533DD" w:rsidRDefault="00B501EF" w:rsidP="006F25E8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за период </w:t>
      </w:r>
      <w:r w:rsidR="009426FA" w:rsidRPr="009533DD">
        <w:rPr>
          <w:rFonts w:ascii="Times New Roman" w:hAnsi="Times New Roman" w:cs="Times New Roman"/>
          <w:b/>
          <w:sz w:val="20"/>
        </w:rPr>
        <w:t xml:space="preserve">сезон </w:t>
      </w:r>
      <w:r w:rsidR="00A21AAA">
        <w:rPr>
          <w:rFonts w:ascii="Times New Roman" w:hAnsi="Times New Roman" w:cs="Times New Roman"/>
          <w:b/>
          <w:sz w:val="20"/>
        </w:rPr>
        <w:t xml:space="preserve">«Зима-2019» (с 27.10.2019 г. по 28.03.2020 г.)  </w:t>
      </w:r>
      <w:r w:rsidR="00F0367B" w:rsidRPr="009533DD">
        <w:rPr>
          <w:rFonts w:ascii="Times New Roman" w:hAnsi="Times New Roman" w:cs="Times New Roman"/>
          <w:b/>
          <w:sz w:val="20"/>
        </w:rPr>
        <w:t xml:space="preserve">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515"/>
        <w:gridCol w:w="1276"/>
        <w:gridCol w:w="1275"/>
        <w:gridCol w:w="1276"/>
        <w:gridCol w:w="1134"/>
        <w:gridCol w:w="1418"/>
        <w:gridCol w:w="1598"/>
      </w:tblGrid>
      <w:tr w:rsidR="006C6220" w:rsidRPr="00222086" w:rsidTr="00671BEC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671BEC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671BEC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671BEC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671BEC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54188A" w:rsidP="00671BEC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«Зима</w:t>
            </w:r>
            <w:r w:rsidRPr="00C00B17">
              <w:rPr>
                <w:rFonts w:ascii="Times New Roman" w:hAnsi="Times New Roman" w:cs="Times New Roman"/>
                <w:b/>
              </w:rPr>
              <w:t>-</w:t>
            </w:r>
            <w:r w:rsidR="00671BEC" w:rsidRPr="00671BEC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 xml:space="preserve">» от </w:t>
            </w:r>
            <w:r w:rsidR="00671BEC" w:rsidRPr="00671BEC">
              <w:rPr>
                <w:rFonts w:ascii="Times New Roman" w:hAnsi="Times New Roman" w:cs="Times New Roman"/>
                <w:b/>
              </w:rPr>
              <w:t>06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="00671BEC" w:rsidRPr="00671BEC">
              <w:rPr>
                <w:rFonts w:ascii="Times New Roman" w:hAnsi="Times New Roman" w:cs="Times New Roman"/>
                <w:b/>
              </w:rPr>
              <w:t>5</w:t>
            </w:r>
            <w:r w:rsidRPr="00C00B17">
              <w:rPr>
                <w:rFonts w:ascii="Times New Roman" w:hAnsi="Times New Roman" w:cs="Times New Roman"/>
                <w:b/>
              </w:rPr>
              <w:t>.20</w:t>
            </w:r>
            <w:r w:rsidR="00671BEC" w:rsidRPr="00671BEC">
              <w:rPr>
                <w:rFonts w:ascii="Times New Roman" w:hAnsi="Times New Roman" w:cs="Times New Roman"/>
                <w:b/>
              </w:rPr>
              <w:t>19</w:t>
            </w:r>
            <w:r w:rsidRPr="00C00B17">
              <w:rPr>
                <w:rFonts w:ascii="Times New Roman" w:hAnsi="Times New Roman" w:cs="Times New Roman"/>
                <w:b/>
              </w:rPr>
              <w:t xml:space="preserve">г., подп. </w:t>
            </w:r>
            <w:r w:rsidR="00671BEC">
              <w:rPr>
                <w:rFonts w:ascii="Times New Roman" w:hAnsi="Times New Roman" w:cs="Times New Roman"/>
                <w:b/>
              </w:rPr>
              <w:t>Генеральный директор Сапрыкин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  <w:r w:rsidR="00671BEC">
              <w:rPr>
                <w:rFonts w:ascii="Times New Roman" w:hAnsi="Times New Roman" w:cs="Times New Roman"/>
                <w:b/>
              </w:rPr>
              <w:t>Д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 w:rsidR="00671BEC">
              <w:rPr>
                <w:rFonts w:ascii="Times New Roman" w:hAnsi="Times New Roman" w:cs="Times New Roman"/>
                <w:b/>
              </w:rPr>
              <w:t>П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671BEC" w:rsidRDefault="00671BEC" w:rsidP="00F31A44">
            <w:pPr>
              <w:rPr>
                <w:rFonts w:ascii="Times New Roman" w:hAnsi="Times New Roman" w:cs="Times New Roman"/>
                <w:b/>
              </w:rPr>
            </w:pPr>
          </w:p>
          <w:p w:rsidR="00671BEC" w:rsidRDefault="00671BEC" w:rsidP="00F31A44">
            <w:pPr>
              <w:rPr>
                <w:rFonts w:ascii="Times New Roman" w:hAnsi="Times New Roman" w:cs="Times New Roman"/>
                <w:b/>
              </w:rPr>
            </w:pPr>
          </w:p>
          <w:p w:rsidR="00671BEC" w:rsidRDefault="00671BEC" w:rsidP="00F31A44">
            <w:pPr>
              <w:rPr>
                <w:rFonts w:ascii="Times New Roman" w:hAnsi="Times New Roman" w:cs="Times New Roman"/>
                <w:b/>
              </w:rPr>
            </w:pPr>
          </w:p>
          <w:p w:rsidR="00671BEC" w:rsidRDefault="00671BEC" w:rsidP="00F31A44">
            <w:pPr>
              <w:rPr>
                <w:rFonts w:ascii="Times New Roman" w:hAnsi="Times New Roman" w:cs="Times New Roman"/>
                <w:b/>
              </w:rPr>
            </w:pPr>
          </w:p>
          <w:p w:rsidR="009627AC" w:rsidRPr="00C22DD0" w:rsidRDefault="009627AC" w:rsidP="00F31A44">
            <w:r>
              <w:rPr>
                <w:rFonts w:ascii="Times New Roman" w:hAnsi="Times New Roman" w:cs="Times New Roman"/>
                <w:b/>
              </w:rPr>
              <w:t>Шум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EC" w:rsidRP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671BEC">
              <w:rPr>
                <w:rFonts w:ascii="Times New Roman" w:hAnsi="Times New Roman" w:cs="Times New Roman"/>
                <w:b/>
              </w:rPr>
              <w:lastRenderedPageBreak/>
              <w:t>29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671B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71BEC">
              <w:rPr>
                <w:rFonts w:ascii="Times New Roman" w:hAnsi="Times New Roman" w:cs="Times New Roman"/>
                <w:b/>
              </w:rPr>
              <w:t>9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671BEC">
              <w:rPr>
                <w:rFonts w:ascii="Times New Roman" w:hAnsi="Times New Roman" w:cs="Times New Roman"/>
                <w:b/>
              </w:rPr>
              <w:t>2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Pr="00671BE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Pr="00671BE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:05 (мск)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все ВС.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71BEC" w:rsidRP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671BEC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671B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71BE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71BEC">
              <w:rPr>
                <w:rFonts w:ascii="Times New Roman" w:hAnsi="Times New Roman" w:cs="Times New Roman"/>
                <w:b/>
              </w:rPr>
              <w:t>9</w:t>
            </w:r>
          </w:p>
          <w:p w:rsidR="00671BEC" w:rsidRPr="00F71F4F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671BE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671BEC">
              <w:rPr>
                <w:rFonts w:ascii="Times New Roman" w:hAnsi="Times New Roman" w:cs="Times New Roman"/>
                <w:b/>
              </w:rPr>
              <w:t>30</w:t>
            </w:r>
            <w:r w:rsidRPr="00C22DD0">
              <w:rPr>
                <w:rFonts w:ascii="Times New Roman" w:hAnsi="Times New Roman" w:cs="Times New Roman"/>
                <w:b/>
              </w:rPr>
              <w:t>-0</w:t>
            </w:r>
            <w:r w:rsidRPr="00671BEC">
              <w:rPr>
                <w:rFonts w:ascii="Times New Roman" w:hAnsi="Times New Roman" w:cs="Times New Roman"/>
                <w:b/>
              </w:rPr>
              <w:t>5</w:t>
            </w:r>
            <w:r w:rsidRPr="00C22DD0">
              <w:rPr>
                <w:rFonts w:ascii="Times New Roman" w:hAnsi="Times New Roman" w:cs="Times New Roman"/>
                <w:b/>
              </w:rPr>
              <w:t>:</w:t>
            </w:r>
            <w:r w:rsidRPr="00671BEC">
              <w:rPr>
                <w:rFonts w:ascii="Times New Roman" w:hAnsi="Times New Roman" w:cs="Times New Roman"/>
                <w:b/>
              </w:rPr>
              <w:t>30</w:t>
            </w:r>
            <w:r w:rsidRPr="00C22DD0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мск)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671BEC"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71BEC">
              <w:rPr>
                <w:rFonts w:ascii="Times New Roman" w:hAnsi="Times New Roman" w:cs="Times New Roman"/>
                <w:b/>
              </w:rPr>
              <w:t>02.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671BEC" w:rsidRPr="00F71F4F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02:</w:t>
            </w:r>
            <w:r w:rsidRPr="00671BEC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Pr="00671BEC">
              <w:rPr>
                <w:rFonts w:ascii="Times New Roman" w:hAnsi="Times New Roman" w:cs="Times New Roman"/>
                <w:b/>
              </w:rPr>
              <w:t>5</w:t>
            </w:r>
            <w:r w:rsidRPr="00C22DD0">
              <w:rPr>
                <w:rFonts w:ascii="Times New Roman" w:hAnsi="Times New Roman" w:cs="Times New Roman"/>
                <w:b/>
              </w:rPr>
              <w:t>:</w:t>
            </w:r>
            <w:r w:rsidRPr="00671BEC">
              <w:rPr>
                <w:rFonts w:ascii="Times New Roman" w:hAnsi="Times New Roman" w:cs="Times New Roman"/>
                <w:b/>
              </w:rPr>
              <w:t>00</w:t>
            </w:r>
            <w:r w:rsidRPr="00C22DD0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мск)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71BEC" w:rsidRP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671BEC">
              <w:rPr>
                <w:rFonts w:ascii="Times New Roman" w:hAnsi="Times New Roman" w:cs="Times New Roman"/>
                <w:b/>
              </w:rPr>
              <w:lastRenderedPageBreak/>
              <w:t>26</w:t>
            </w:r>
            <w:r>
              <w:rPr>
                <w:rFonts w:ascii="Times New Roman" w:hAnsi="Times New Roman" w:cs="Times New Roman"/>
                <w:b/>
              </w:rPr>
              <w:t>.02.</w:t>
            </w:r>
            <w:r w:rsidRPr="00671BEC">
              <w:rPr>
                <w:rFonts w:ascii="Times New Roman" w:hAnsi="Times New Roman" w:cs="Times New Roman"/>
                <w:b/>
              </w:rPr>
              <w:t>2020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 w:rsidRPr="00C00B17">
              <w:rPr>
                <w:rFonts w:ascii="Times New Roman" w:hAnsi="Times New Roman" w:cs="Times New Roman"/>
                <w:b/>
              </w:rPr>
              <w:t>0</w:t>
            </w:r>
            <w:r w:rsidRPr="00671BEC">
              <w:rPr>
                <w:rFonts w:ascii="Times New Roman" w:hAnsi="Times New Roman" w:cs="Times New Roman"/>
                <w:b/>
              </w:rPr>
              <w:t>2</w:t>
            </w:r>
            <w:r w:rsidRPr="00C00B17">
              <w:rPr>
                <w:rFonts w:ascii="Times New Roman" w:hAnsi="Times New Roman" w:cs="Times New Roman"/>
                <w:b/>
              </w:rPr>
              <w:t>:</w:t>
            </w:r>
            <w:r w:rsidRPr="00671BE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00B17">
              <w:rPr>
                <w:rFonts w:ascii="Times New Roman" w:hAnsi="Times New Roman" w:cs="Times New Roman"/>
                <w:b/>
              </w:rPr>
              <w:t>-0</w:t>
            </w:r>
            <w:r w:rsidRPr="00671BE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:0</w:t>
            </w:r>
            <w:r w:rsidRPr="00671BE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(мск)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ВС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671BEC" w:rsidRPr="00671BEC" w:rsidRDefault="00671BEC" w:rsidP="00671BE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71BE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.03.</w:t>
            </w: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  <w:p w:rsidR="00671BEC" w:rsidRDefault="00671BEC" w:rsidP="00671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8867C1" w:rsidRPr="00380910" w:rsidRDefault="00671BEC" w:rsidP="00671BEC">
            <w:pPr>
              <w:rPr>
                <w:rFonts w:ascii="Times New Roman" w:hAnsi="Times New Roman" w:cs="Times New Roman"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(мск)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2EA0"/>
    <w:rsid w:val="001857B7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4188A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1BEC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E3572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1448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Саталкина Ольга Викторовна</cp:lastModifiedBy>
  <cp:revision>2</cp:revision>
  <cp:lastPrinted>2014-03-17T09:18:00Z</cp:lastPrinted>
  <dcterms:created xsi:type="dcterms:W3CDTF">2020-04-01T11:53:00Z</dcterms:created>
  <dcterms:modified xsi:type="dcterms:W3CDTF">2020-04-01T11:53:00Z</dcterms:modified>
</cp:coreProperties>
</file>